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72200" cy="1904365"/>
            <wp:effectExtent l="0" t="0" r="0" b="0"/>
            <wp:wrapSquare wrapText="bothSides"/>
            <wp:docPr id="1" name="Image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90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rebuchet MS" w:hAnsi="Trebuchet MS"/>
          <w:b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rebuchet MS" w:hAnsi="Trebuchet MS"/>
          <w:b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rebuchet MS" w:hAnsi="Trebuchet MS"/>
          <w:b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rebuchet MS" w:hAnsi="Trebuchet MS"/>
          <w:b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rebuchet MS" w:hAnsi="Trebuchet MS"/>
          <w:b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 xml:space="preserve">MÉMOIRE </w:t>
      </w:r>
      <w:r>
        <w:rPr>
          <w:rFonts w:ascii="Calibri" w:hAnsi="Calibri"/>
          <w:b/>
          <w:bCs/>
          <w:sz w:val="32"/>
          <w:szCs w:val="32"/>
        </w:rPr>
        <w:t>de</w:t>
      </w:r>
      <w:r>
        <w:rPr>
          <w:rFonts w:ascii="Calibri" w:hAnsi="Calibri"/>
          <w:b/>
          <w:bCs/>
          <w:sz w:val="32"/>
          <w:szCs w:val="32"/>
        </w:rPr>
        <w:t xml:space="preserve"> PROPOSITION </w:t>
      </w:r>
      <w:r>
        <w:rPr>
          <w:rFonts w:ascii="Calibri" w:hAnsi="Calibri"/>
          <w:b/>
          <w:bCs/>
          <w:sz w:val="32"/>
          <w:szCs w:val="32"/>
        </w:rPr>
        <w:t xml:space="preserve">pour </w:t>
      </w:r>
    </w:p>
    <w:p>
      <w:pPr>
        <w:pStyle w:val="Normal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la</w:t>
      </w:r>
      <w:r>
        <w:rPr>
          <w:rFonts w:ascii="Calibri" w:hAnsi="Calibri"/>
          <w:b/>
          <w:bCs/>
          <w:sz w:val="32"/>
          <w:szCs w:val="32"/>
        </w:rPr>
        <w:t xml:space="preserve"> MÉDAILLE </w:t>
      </w:r>
      <w:r>
        <w:rPr>
          <w:rFonts w:ascii="Calibri" w:hAnsi="Calibri"/>
          <w:b/>
          <w:bCs/>
          <w:sz w:val="32"/>
          <w:szCs w:val="32"/>
        </w:rPr>
        <w:t>d</w:t>
      </w:r>
      <w:r>
        <w:rPr>
          <w:rFonts w:ascii="Calibri" w:hAnsi="Calibri"/>
          <w:b/>
          <w:bCs/>
          <w:sz w:val="32"/>
          <w:szCs w:val="32"/>
        </w:rPr>
        <w:t>u Mérite</w:t>
      </w:r>
      <w:r>
        <w:rPr>
          <w:rFonts w:ascii="Calibri" w:hAnsi="Calibri"/>
          <w:b/>
          <w:bCs/>
          <w:sz w:val="32"/>
          <w:szCs w:val="32"/>
        </w:rPr>
        <w:t xml:space="preserve"> DÉPARTEMENTAL </w:t>
      </w:r>
    </w:p>
    <w:p>
      <w:pPr>
        <w:pStyle w:val="Normal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i/>
          <w:iCs/>
          <w:sz w:val="24"/>
          <w:szCs w:val="24"/>
        </w:rPr>
        <w:t>Proposé par</w:t>
      </w:r>
      <w:r>
        <w:rPr>
          <w:rFonts w:ascii="Calibri" w:hAnsi="Calibri"/>
          <w:sz w:val="24"/>
          <w:szCs w:val="24"/>
        </w:rPr>
        <w:t> : ………………………………………………………………….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i/>
          <w:iCs/>
          <w:sz w:val="24"/>
          <w:szCs w:val="24"/>
        </w:rPr>
        <w:t xml:space="preserve">Qualité du </w:t>
      </w:r>
      <w:r>
        <w:rPr>
          <w:rFonts w:ascii="Calibri" w:hAnsi="Calibri"/>
          <w:i/>
          <w:iCs/>
          <w:sz w:val="24"/>
          <w:szCs w:val="24"/>
        </w:rPr>
        <w:t>(de la)</w:t>
      </w:r>
      <w:r>
        <w:rPr>
          <w:rFonts w:ascii="Calibri" w:hAnsi="Calibri"/>
          <w:i/>
          <w:iCs/>
          <w:sz w:val="24"/>
          <w:szCs w:val="24"/>
        </w:rPr>
        <w:t xml:space="preserve"> proposant</w:t>
      </w:r>
      <w:r>
        <w:rPr>
          <w:rFonts w:ascii="Calibri" w:hAnsi="Calibri"/>
          <w:i/>
          <w:iCs/>
          <w:sz w:val="24"/>
          <w:szCs w:val="24"/>
        </w:rPr>
        <w:t>(e)</w:t>
      </w:r>
      <w:r>
        <w:rPr>
          <w:rFonts w:ascii="Calibri" w:hAnsi="Calibri"/>
          <w:sz w:val="24"/>
          <w:szCs w:val="24"/>
        </w:rPr>
        <w:t>: ………………………………………………………………………………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8"/>
          <w:szCs w:val="28"/>
        </w:rPr>
        <w:t>Médaille proposée</w:t>
      </w:r>
      <w:r>
        <w:rPr>
          <w:rFonts w:ascii="Calibri" w:hAnsi="Calibri"/>
          <w:b/>
          <w:bCs/>
          <w:sz w:val="24"/>
          <w:szCs w:val="24"/>
        </w:rPr>
        <w:t xml:space="preserve"> </w:t>
      </w:r>
      <w:r>
        <w:rPr>
          <w:rFonts w:ascii="Calibri" w:hAnsi="Calibri"/>
          <w:b w:val="false"/>
          <w:bCs w:val="false"/>
          <w:i/>
          <w:iCs/>
          <w:sz w:val="24"/>
          <w:szCs w:val="24"/>
        </w:rPr>
        <w:t xml:space="preserve">(rayez les mentions inutiles) </w:t>
      </w:r>
      <w:r>
        <w:rPr>
          <w:rFonts w:ascii="Calibri" w:hAnsi="Calibri"/>
          <w:b/>
          <w:bCs/>
          <w:sz w:val="24"/>
          <w:szCs w:val="24"/>
        </w:rPr>
        <w:t xml:space="preserve">: 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Bronze   –   Argent   –   Or 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/>
      </w:pPr>
      <w:r>
        <w:rPr>
          <w:rFonts w:ascii="Calibri" w:hAnsi="Calibri"/>
          <w:b/>
          <w:bCs/>
          <w:sz w:val="24"/>
          <w:szCs w:val="24"/>
          <w:u w:val="single"/>
        </w:rPr>
        <w:t>A/ IDENTIT</w:t>
      </w:r>
      <w:r>
        <w:rPr>
          <w:rFonts w:ascii="Calibri" w:hAnsi="Calibri"/>
          <w:b/>
          <w:bCs/>
          <w:sz w:val="24"/>
          <w:u w:val="single"/>
        </w:rPr>
        <w:t>É</w:t>
      </w:r>
      <w:r>
        <w:rPr>
          <w:rFonts w:ascii="Calibri" w:hAnsi="Calibri"/>
          <w:b/>
          <w:bCs/>
          <w:sz w:val="24"/>
          <w:szCs w:val="24"/>
          <w:u w:val="single"/>
        </w:rPr>
        <w:t xml:space="preserve"> de la</w:t>
      </w:r>
      <w:r>
        <w:rPr>
          <w:rFonts w:ascii="Calibri" w:hAnsi="Calibri"/>
          <w:b/>
          <w:bCs/>
          <w:sz w:val="24"/>
          <w:szCs w:val="24"/>
          <w:u w:val="single"/>
        </w:rPr>
        <w:t xml:space="preserve"> PERSONNE PROPOS</w:t>
      </w:r>
      <w:r>
        <w:rPr>
          <w:rFonts w:ascii="Calibri" w:hAnsi="Calibri"/>
          <w:b/>
          <w:bCs/>
          <w:sz w:val="24"/>
          <w:szCs w:val="24"/>
          <w:u w:val="single"/>
        </w:rPr>
        <w:t>É</w:t>
      </w:r>
      <w:r>
        <w:rPr>
          <w:rFonts w:ascii="Calibri" w:hAnsi="Calibri"/>
          <w:b/>
          <w:bCs/>
          <w:sz w:val="24"/>
          <w:szCs w:val="24"/>
          <w:u w:val="single"/>
        </w:rPr>
        <w:t xml:space="preserve">E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Prénom : ……………………………………….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Nom : …………………………………………….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Adresse : ……………………………………………………………………………………………..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Date de naissance : …………………………</w:t>
      </w:r>
    </w:p>
    <w:p>
      <w:pPr>
        <w:pStyle w:val="Normal"/>
        <w:jc w:val="both"/>
        <w:rPr>
          <w:rFonts w:ascii="Calibri" w:hAnsi="Calibri"/>
          <w:b/>
          <w:bCs/>
          <w:sz w:val="24"/>
          <w:szCs w:val="24"/>
          <w:u w:val="single"/>
        </w:rPr>
      </w:pPr>
      <w:r>
        <w:rPr>
          <w:rFonts w:ascii="Calibri" w:hAnsi="Calibri"/>
          <w:b/>
          <w:bCs/>
          <w:sz w:val="24"/>
          <w:szCs w:val="24"/>
          <w:u w:val="single"/>
        </w:rPr>
      </w:r>
    </w:p>
    <w:p>
      <w:pPr>
        <w:pStyle w:val="Normal"/>
        <w:jc w:val="both"/>
        <w:rPr>
          <w:rFonts w:ascii="Calibri" w:hAnsi="Calibri"/>
          <w:b/>
          <w:bCs/>
          <w:sz w:val="24"/>
          <w:szCs w:val="24"/>
          <w:u w:val="single"/>
        </w:rPr>
      </w:pPr>
      <w:r>
        <w:rPr>
          <w:rFonts w:ascii="Calibri" w:hAnsi="Calibri"/>
          <w:b/>
          <w:bCs/>
          <w:sz w:val="24"/>
          <w:szCs w:val="24"/>
          <w:u w:val="single"/>
        </w:rPr>
      </w:r>
    </w:p>
    <w:p>
      <w:pPr>
        <w:pStyle w:val="Normal"/>
        <w:jc w:val="both"/>
        <w:rPr/>
      </w:pPr>
      <w:r>
        <w:rPr>
          <w:rFonts w:ascii="Calibri" w:hAnsi="Calibri"/>
          <w:b/>
          <w:bCs/>
          <w:sz w:val="24"/>
          <w:szCs w:val="24"/>
          <w:u w:val="single"/>
        </w:rPr>
        <w:t xml:space="preserve">B/ PARCOURS </w:t>
      </w:r>
      <w:r>
        <w:rPr>
          <w:rFonts w:ascii="Calibri" w:hAnsi="Calibri"/>
          <w:b/>
          <w:bCs/>
          <w:sz w:val="24"/>
          <w:szCs w:val="24"/>
          <w:u w:val="single"/>
        </w:rPr>
        <w:t>dans</w:t>
      </w:r>
      <w:r>
        <w:rPr>
          <w:rFonts w:ascii="Calibri" w:hAnsi="Calibri"/>
          <w:b/>
          <w:bCs/>
          <w:sz w:val="24"/>
          <w:szCs w:val="24"/>
          <w:u w:val="single"/>
        </w:rPr>
        <w:t xml:space="preserve"> l’ENGAGEMENT B</w:t>
      </w:r>
      <w:r>
        <w:rPr>
          <w:rFonts w:ascii="Calibri" w:hAnsi="Calibri"/>
          <w:b/>
          <w:bCs/>
          <w:sz w:val="24"/>
          <w:szCs w:val="24"/>
          <w:u w:val="single"/>
        </w:rPr>
        <w:t>É</w:t>
      </w:r>
      <w:r>
        <w:rPr>
          <w:rFonts w:ascii="Calibri" w:hAnsi="Calibri"/>
          <w:b/>
          <w:bCs/>
          <w:sz w:val="24"/>
          <w:szCs w:val="24"/>
          <w:u w:val="single"/>
        </w:rPr>
        <w:t>N</w:t>
      </w:r>
      <w:r>
        <w:rPr>
          <w:rFonts w:ascii="Calibri" w:hAnsi="Calibri"/>
          <w:b/>
          <w:bCs/>
          <w:sz w:val="24"/>
          <w:u w:val="single"/>
        </w:rPr>
        <w:t>É</w:t>
      </w:r>
      <w:r>
        <w:rPr>
          <w:rFonts w:ascii="Calibri" w:hAnsi="Calibri"/>
          <w:b/>
          <w:bCs/>
          <w:sz w:val="24"/>
          <w:szCs w:val="24"/>
          <w:u w:val="single"/>
        </w:rPr>
        <w:t>VOLE (dates, fonctions…)</w:t>
      </w:r>
    </w:p>
    <w:p>
      <w:pPr>
        <w:pStyle w:val="ListParagraph"/>
        <w:numPr>
          <w:ilvl w:val="0"/>
          <w:numId w:val="2"/>
        </w:numPr>
        <w:jc w:val="both"/>
        <w:rPr>
          <w:rFonts w:ascii="Calibri" w:hAnsi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u w:val="single"/>
        </w:rPr>
        <w:t>Parcours électif au sein d’associations ou de clubs</w:t>
      </w:r>
    </w:p>
    <w:tbl>
      <w:tblPr>
        <w:tblW w:w="10059" w:type="dxa"/>
        <w:jc w:val="start"/>
        <w:tblInd w:w="13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25"/>
        <w:gridCol w:w="2115"/>
        <w:gridCol w:w="6219"/>
      </w:tblGrid>
      <w:tr>
        <w:trPr/>
        <w:tc>
          <w:tcPr>
            <w:tcW w:w="38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CC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center"/>
              <w:rPr>
                <w:rFonts w:ascii="Calibri" w:hAnsi="Calibri" w:eastAsia="Calibri"/>
                <w:b/>
                <w:bCs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ascii="Calibri" w:hAnsi="Calibri"/>
                <w:b/>
                <w:bCs/>
                <w:kern w:val="2"/>
                <w:sz w:val="24"/>
                <w:szCs w:val="24"/>
                <w:lang w:val="fr-FR" w:eastAsia="en-US" w:bidi="ar-SA"/>
              </w:rPr>
              <w:t>Dates</w:t>
            </w:r>
          </w:p>
        </w:tc>
        <w:tc>
          <w:tcPr>
            <w:tcW w:w="6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CCFF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center"/>
              <w:rPr>
                <w:rFonts w:ascii="Calibri" w:hAnsi="Calibri" w:eastAsia="Calibri"/>
                <w:b/>
                <w:bCs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ascii="Calibri" w:hAnsi="Calibri"/>
                <w:b/>
                <w:bCs/>
                <w:kern w:val="2"/>
                <w:sz w:val="24"/>
                <w:szCs w:val="24"/>
                <w:lang w:val="fr-FR" w:eastAsia="en-US" w:bidi="ar-SA"/>
              </w:rPr>
              <w:t>Intitulés des responsabilités et identification de l’association ou du club (nom, ville…)</w:t>
            </w:r>
          </w:p>
        </w:tc>
      </w:tr>
      <w:tr>
        <w:trPr/>
        <w:tc>
          <w:tcPr>
            <w:tcW w:w="17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7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7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7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color w:val="FF0000"/>
                <w:sz w:val="28"/>
                <w:szCs w:val="28"/>
              </w:rPr>
            </w:pPr>
            <w:r>
              <w:rPr>
                <w:rFonts w:ascii="Calibri" w:hAnsi="Calibri"/>
                <w:color w:val="FF0000"/>
                <w:sz w:val="28"/>
                <w:szCs w:val="28"/>
              </w:rPr>
            </w:r>
          </w:p>
        </w:tc>
        <w:tc>
          <w:tcPr>
            <w:tcW w:w="2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color w:val="FF0000"/>
                <w:sz w:val="28"/>
                <w:szCs w:val="28"/>
              </w:rPr>
            </w:pPr>
            <w:r>
              <w:rPr>
                <w:rFonts w:ascii="Calibri" w:hAnsi="Calibri"/>
                <w:color w:val="FF0000"/>
                <w:sz w:val="28"/>
                <w:szCs w:val="28"/>
              </w:rPr>
            </w:r>
          </w:p>
        </w:tc>
        <w:tc>
          <w:tcPr>
            <w:tcW w:w="6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color w:val="FF0000"/>
                <w:sz w:val="28"/>
                <w:szCs w:val="28"/>
              </w:rPr>
            </w:pPr>
            <w:r>
              <w:rPr>
                <w:rFonts w:ascii="Calibri" w:hAnsi="Calibri"/>
                <w:color w:val="FF0000"/>
                <w:sz w:val="28"/>
                <w:szCs w:val="28"/>
              </w:rPr>
            </w:r>
          </w:p>
        </w:tc>
      </w:tr>
      <w:tr>
        <w:trPr/>
        <w:tc>
          <w:tcPr>
            <w:tcW w:w="17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color w:val="FF0000"/>
                <w:sz w:val="28"/>
                <w:szCs w:val="28"/>
              </w:rPr>
            </w:pPr>
            <w:r>
              <w:rPr>
                <w:rFonts w:ascii="Calibri" w:hAnsi="Calibri"/>
                <w:color w:val="FF0000"/>
                <w:sz w:val="28"/>
                <w:szCs w:val="28"/>
              </w:rPr>
            </w:r>
          </w:p>
        </w:tc>
        <w:tc>
          <w:tcPr>
            <w:tcW w:w="2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color w:val="FF0000"/>
                <w:sz w:val="28"/>
                <w:szCs w:val="28"/>
              </w:rPr>
            </w:pPr>
            <w:r>
              <w:rPr>
                <w:rFonts w:ascii="Calibri" w:hAnsi="Calibri"/>
                <w:color w:val="FF0000"/>
                <w:sz w:val="28"/>
                <w:szCs w:val="28"/>
              </w:rPr>
            </w:r>
          </w:p>
        </w:tc>
        <w:tc>
          <w:tcPr>
            <w:tcW w:w="6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57" w:end="0"/>
              <w:jc w:val="both"/>
              <w:rPr>
                <w:rFonts w:ascii="Calibri" w:hAnsi="Calibri"/>
                <w:color w:val="FF0000"/>
                <w:sz w:val="28"/>
                <w:szCs w:val="28"/>
              </w:rPr>
            </w:pPr>
            <w:r>
              <w:rPr>
                <w:rFonts w:ascii="Calibri" w:hAnsi="Calibri"/>
                <w:color w:val="FF0000"/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  <w:u w:val="single"/>
        </w:rPr>
        <w:t>Parcours technique au sein d’associations ou de clubs</w:t>
      </w:r>
    </w:p>
    <w:tbl>
      <w:tblPr>
        <w:tblW w:w="10020" w:type="dxa"/>
        <w:jc w:val="start"/>
        <w:tblInd w:w="16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695"/>
        <w:gridCol w:w="2100"/>
        <w:gridCol w:w="6225"/>
      </w:tblGrid>
      <w:tr>
        <w:trPr/>
        <w:tc>
          <w:tcPr>
            <w:tcW w:w="379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FF99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360"/>
              <w:jc w:val="center"/>
              <w:rPr>
                <w:rFonts w:ascii="Calibri" w:hAnsi="Calibri" w:eastAsia="Calibri"/>
                <w:b/>
                <w:bCs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ascii="Calibri" w:hAnsi="Calibri"/>
                <w:b/>
                <w:bCs/>
                <w:kern w:val="2"/>
                <w:sz w:val="24"/>
                <w:szCs w:val="24"/>
                <w:lang w:val="fr-FR" w:eastAsia="en-US" w:bidi="ar-SA"/>
              </w:rPr>
              <w:t>Dates</w:t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FF9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  <w:b/>
                <w:bCs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ascii="Calibri" w:hAnsi="Calibri"/>
                <w:b/>
                <w:bCs/>
                <w:kern w:val="2"/>
                <w:sz w:val="24"/>
                <w:szCs w:val="24"/>
                <w:lang w:val="fr-FR" w:eastAsia="en-US" w:bidi="ar-SA"/>
              </w:rPr>
              <w:t>Intitulés des responsabilités et identification de l’association ou du club (nom, ville…)</w:t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jc w:val="both"/>
        <w:rPr>
          <w:rFonts w:ascii="Calibri" w:hAnsi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u w:val="single"/>
        </w:rPr>
        <w:t xml:space="preserve">Autres parcours en lien avec la jeunesse, les sports et l’engagement associatif </w:t>
      </w:r>
    </w:p>
    <w:tbl>
      <w:tblPr>
        <w:tblW w:w="10020" w:type="dxa"/>
        <w:jc w:val="start"/>
        <w:tblInd w:w="16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695"/>
        <w:gridCol w:w="2100"/>
        <w:gridCol w:w="6225"/>
      </w:tblGrid>
      <w:tr>
        <w:trPr/>
        <w:tc>
          <w:tcPr>
            <w:tcW w:w="379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360"/>
              <w:jc w:val="center"/>
              <w:rPr>
                <w:rFonts w:ascii="Calibri" w:hAnsi="Calibri" w:eastAsia="Calibri"/>
                <w:b/>
                <w:bCs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ascii="Calibri" w:hAnsi="Calibri"/>
                <w:b/>
                <w:bCs/>
                <w:kern w:val="2"/>
                <w:sz w:val="24"/>
                <w:szCs w:val="24"/>
                <w:lang w:val="fr-FR" w:eastAsia="en-US" w:bidi="ar-SA"/>
              </w:rPr>
              <w:t>Dates</w:t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FFF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  <w:b/>
                <w:bCs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ascii="Calibri" w:hAnsi="Calibri"/>
                <w:b/>
                <w:bCs/>
                <w:kern w:val="2"/>
                <w:sz w:val="24"/>
                <w:szCs w:val="24"/>
                <w:lang w:val="fr-FR" w:eastAsia="en-US" w:bidi="ar-SA"/>
              </w:rPr>
              <w:t>Intitulés des responsabilités et identification des structures (nom, ville…)</w:t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57" w:end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6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/>
      </w:pPr>
      <w:r>
        <w:rPr>
          <w:rFonts w:ascii="Calibri" w:hAnsi="Calibri"/>
          <w:b/>
          <w:bCs/>
          <w:sz w:val="24"/>
          <w:szCs w:val="24"/>
          <w:u w:val="single"/>
        </w:rPr>
        <w:t>AVIS MOTIV</w:t>
      </w:r>
      <w:r>
        <w:rPr>
          <w:rFonts w:ascii="Calibri" w:hAnsi="Calibri"/>
          <w:b/>
          <w:bCs/>
          <w:sz w:val="24"/>
          <w:u w:val="single"/>
        </w:rPr>
        <w:t>É</w:t>
      </w:r>
      <w:r>
        <w:rPr>
          <w:rFonts w:ascii="Calibri" w:hAnsi="Calibri"/>
          <w:b/>
          <w:bCs/>
          <w:sz w:val="24"/>
          <w:szCs w:val="24"/>
          <w:u w:val="single"/>
        </w:rPr>
        <w:t xml:space="preserve"> </w:t>
      </w:r>
      <w:r>
        <w:rPr>
          <w:rFonts w:ascii="Calibri" w:hAnsi="Calibri"/>
          <w:b/>
          <w:bCs/>
          <w:sz w:val="24"/>
          <w:szCs w:val="24"/>
          <w:u w:val="single"/>
        </w:rPr>
        <w:t>du</w:t>
      </w:r>
      <w:r>
        <w:rPr>
          <w:rFonts w:ascii="Calibri" w:hAnsi="Calibri"/>
          <w:b/>
          <w:bCs/>
          <w:sz w:val="24"/>
          <w:szCs w:val="24"/>
          <w:u w:val="single"/>
        </w:rPr>
        <w:t xml:space="preserve"> </w:t>
      </w:r>
      <w:r>
        <w:rPr>
          <w:rFonts w:ascii="Calibri" w:hAnsi="Calibri"/>
          <w:b/>
          <w:bCs/>
          <w:sz w:val="24"/>
          <w:szCs w:val="24"/>
          <w:u w:val="single"/>
        </w:rPr>
        <w:t xml:space="preserve">(de la) </w:t>
      </w:r>
      <w:r>
        <w:rPr>
          <w:rFonts w:ascii="Calibri" w:hAnsi="Calibri"/>
          <w:b/>
          <w:bCs/>
          <w:sz w:val="24"/>
          <w:szCs w:val="24"/>
          <w:u w:val="single"/>
        </w:rPr>
        <w:t>PROPOSANT</w:t>
      </w:r>
      <w:r>
        <w:rPr>
          <w:rFonts w:ascii="Calibri" w:hAnsi="Calibri"/>
          <w:b/>
          <w:bCs/>
          <w:sz w:val="24"/>
          <w:szCs w:val="24"/>
          <w:u w:val="single"/>
        </w:rPr>
        <w:t>(E) :</w:t>
      </w:r>
    </w:p>
    <w:p>
      <w:pPr>
        <w:pStyle w:val="Normal"/>
        <w:jc w:val="both"/>
        <w:rPr>
          <w:b/>
          <w:bCs/>
          <w:color w:val="B2B2B2"/>
          <w:u w:val="single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color w:val="B2B2B2"/>
          <w:sz w:val="24"/>
          <w:szCs w:val="24"/>
        </w:rPr>
      </w:pPr>
      <w:r>
        <w:rPr>
          <w:rFonts w:ascii="Calibri" w:hAnsi="Calibri"/>
          <w:color w:val="B2B2B2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color w:val="B2B2B2"/>
          <w:sz w:val="24"/>
          <w:szCs w:val="24"/>
        </w:rPr>
      </w:pPr>
      <w:r>
        <w:rPr>
          <w:rFonts w:ascii="Calibri" w:hAnsi="Calibri"/>
          <w:color w:val="B2B2B2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color w:val="B2B2B2"/>
          <w:sz w:val="24"/>
          <w:szCs w:val="24"/>
        </w:rPr>
      </w:pPr>
      <w:r>
        <w:rPr>
          <w:rFonts w:ascii="Calibri" w:hAnsi="Calibri"/>
          <w:color w:val="B2B2B2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color w:val="B2B2B2"/>
          <w:sz w:val="24"/>
          <w:szCs w:val="24"/>
        </w:rPr>
      </w:pPr>
      <w:r>
        <w:rPr>
          <w:rFonts w:ascii="Calibri" w:hAnsi="Calibri"/>
          <w:color w:val="B2B2B2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color w:val="B2B2B2"/>
          <w:sz w:val="24"/>
          <w:szCs w:val="24"/>
        </w:rPr>
      </w:pPr>
      <w:r>
        <w:rPr>
          <w:rFonts w:ascii="Calibri" w:hAnsi="Calibri"/>
          <w:color w:val="B2B2B2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color w:val="B2B2B2"/>
          <w:sz w:val="24"/>
          <w:szCs w:val="24"/>
        </w:rPr>
      </w:pPr>
      <w:r>
        <w:rPr>
          <w:rFonts w:ascii="Calibri" w:hAnsi="Calibri"/>
          <w:color w:val="B2B2B2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color w:val="B2B2B2"/>
          <w:sz w:val="24"/>
          <w:szCs w:val="24"/>
        </w:rPr>
      </w:pPr>
      <w:r>
        <w:rPr>
          <w:rFonts w:ascii="Calibri" w:hAnsi="Calibri"/>
          <w:color w:val="B2B2B2"/>
          <w:sz w:val="24"/>
          <w:szCs w:val="24"/>
        </w:rPr>
      </w:r>
    </w:p>
    <w:p>
      <w:pPr>
        <w:pStyle w:val="Normal"/>
        <w:spacing w:before="0" w:after="1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DATE, SIGNATURE </w:t>
      </w:r>
      <w:r>
        <w:rPr>
          <w:rFonts w:ascii="Calibri" w:hAnsi="Calibri"/>
          <w:b/>
          <w:bCs/>
          <w:sz w:val="24"/>
          <w:szCs w:val="24"/>
        </w:rPr>
        <w:t>et</w:t>
      </w:r>
      <w:r>
        <w:rPr>
          <w:rFonts w:ascii="Calibri" w:hAnsi="Calibri"/>
          <w:b/>
          <w:bCs/>
          <w:sz w:val="24"/>
          <w:szCs w:val="24"/>
        </w:rPr>
        <w:t xml:space="preserve"> TAMPON </w:t>
      </w:r>
      <w:r>
        <w:rPr>
          <w:rFonts w:ascii="Calibri" w:hAnsi="Calibri"/>
          <w:b w:val="false"/>
          <w:bCs w:val="false"/>
          <w:sz w:val="24"/>
          <w:szCs w:val="24"/>
        </w:rPr>
        <w:t>(si le proposant est un : Club – Comité)</w:t>
      </w:r>
    </w:p>
    <w:p>
      <w:pPr>
        <w:pStyle w:val="Normal"/>
        <w:spacing w:before="0" w:after="160"/>
        <w:jc w:val="both"/>
        <w:rPr>
          <w:rFonts w:ascii="Calibri" w:hAnsi="Calibri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2486660</wp:posOffset>
                </wp:positionH>
                <wp:positionV relativeFrom="paragraph">
                  <wp:posOffset>2540</wp:posOffset>
                </wp:positionV>
                <wp:extent cx="2362200" cy="914400"/>
                <wp:effectExtent l="635" t="635" r="1270" b="1270"/>
                <wp:wrapNone/>
                <wp:docPr id="2" name="Form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32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cc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shape_0" ID="Forme 1" fillcolor="white" stroked="t" o:allowincell="f" style="position:absolute;margin-left:195.8pt;margin-top:0.2pt;width:185.95pt;height:71.95pt;mso-wrap-style:none;v-text-anchor:middle">
                <v:fill o:detectmouseclick="t" color2="black"/>
                <v:stroke color="#ffcc00" joinstyle="round" endcap="flat"/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3810" distB="2540" distL="3810" distR="2540" simplePos="0" locked="0" layoutInCell="1" allowOverlap="1" relativeHeight="4">
                <wp:simplePos x="0" y="0"/>
                <wp:positionH relativeFrom="column">
                  <wp:posOffset>3810</wp:posOffset>
                </wp:positionH>
                <wp:positionV relativeFrom="paragraph">
                  <wp:posOffset>1478280</wp:posOffset>
                </wp:positionV>
                <wp:extent cx="6816725" cy="882650"/>
                <wp:effectExtent l="3810" t="3175" r="2540" b="3175"/>
                <wp:wrapNone/>
                <wp:docPr id="3" name="Zone de text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6600" cy="882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hd w:fill="FFFFCC" w:val="clear"/>
                              <w:spacing w:lineRule="auto" w:line="240" w:before="0" w:after="0"/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Rappel sur la médaille d’honneur départemental</w:t>
                            </w:r>
                          </w:p>
                          <w:p>
                            <w:pPr>
                              <w:pStyle w:val="Contenudecadre"/>
                              <w:shd w:fill="FFFFCC" w:val="clear"/>
                              <w:spacing w:lineRule="auto" w:line="240" w:before="0" w:after="0"/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Contenudecadre"/>
                              <w:shd w:fill="FFFFCC" w:val="clear"/>
                              <w:spacing w:lineRule="auto" w:line="276" w:before="0" w:after="57"/>
                              <w:jc w:val="both"/>
                              <w:rPr>
                                <w:rFonts w:ascii="Trebuchet MS" w:hAnsi="Trebuchet MS"/>
                                <w:i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Cette médaille, créée par Le Comité 49 M.J.S.E.A. est exclusive et sert à récompenser des bénévoles (jeunes et moins jeunes) qui n'ont pas encore suffisamment d'années de bénévolat pour pouvoir être récompensés par une médaille ministérielle.</w:t>
                            </w:r>
                          </w:p>
                          <w:p>
                            <w:pPr>
                              <w:pStyle w:val="Contenudecadre"/>
                              <w:shd w:fill="FFFFCC" w:val="clear"/>
                              <w:spacing w:lineRule="auto" w:line="276" w:before="0" w:after="57"/>
                              <w:jc w:val="both"/>
                              <w:rPr/>
                            </w:pP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Une participation financière de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u w:val="single"/>
                              </w:rPr>
                              <w:t xml:space="preserve"> €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est demandée pour la fabrication de la médaille.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1" path="m0,0l-2147483645,0l-2147483645,-2147483646l0,-2147483646xe" fillcolor="white" stroked="t" o:allowincell="f" style="position:absolute;margin-left:0.3pt;margin-top:116.4pt;width:536.7pt;height:69.45pt;mso-wrap-style:square;v-text-anchor:top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hd w:fill="FFFFCC" w:val="clear"/>
                        <w:spacing w:lineRule="auto" w:line="240" w:before="0" w:after="0"/>
                        <w:jc w:val="center"/>
                        <w:rPr>
                          <w:rFonts w:ascii="Trebuchet MS" w:hAnsi="Trebuchet MS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/>
                          <w:sz w:val="18"/>
                          <w:szCs w:val="18"/>
                        </w:rPr>
                        <w:t>Rappel sur la médaille d’honneur départemental</w:t>
                      </w:r>
                    </w:p>
                    <w:p>
                      <w:pPr>
                        <w:pStyle w:val="Contenudecadre"/>
                        <w:shd w:fill="FFFFCC" w:val="clear"/>
                        <w:spacing w:lineRule="auto" w:line="240" w:before="0" w:after="0"/>
                        <w:jc w:val="center"/>
                        <w:rPr>
                          <w:rFonts w:ascii="Trebuchet MS" w:hAnsi="Trebuchet M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Contenudecadre"/>
                        <w:shd w:fill="FFFFCC" w:val="clear"/>
                        <w:spacing w:lineRule="auto" w:line="276" w:before="0" w:after="57"/>
                        <w:jc w:val="both"/>
                        <w:rPr>
                          <w:rFonts w:ascii="Trebuchet MS" w:hAnsi="Trebuchet MS"/>
                          <w:i/>
                          <w:i/>
                          <w:i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i/>
                          <w:iCs/>
                          <w:color w:val="000000"/>
                          <w:sz w:val="18"/>
                          <w:szCs w:val="18"/>
                        </w:rPr>
                        <w:t>Cette médaille, créée par Le Comité 49 M.J.S.E.A. est exclusive et sert à récompenser des bénévoles (jeunes et moins jeunes) qui n'ont pas encore suffisamment d'années de bénévolat pour pouvoir être récompensés par une médaille ministérielle.</w:t>
                      </w:r>
                    </w:p>
                    <w:p>
                      <w:pPr>
                        <w:pStyle w:val="Contenudecadre"/>
                        <w:shd w:fill="FFFFCC" w:val="clear"/>
                        <w:spacing w:lineRule="auto" w:line="276" w:before="0" w:after="57"/>
                        <w:jc w:val="both"/>
                        <w:rPr/>
                      </w:pPr>
                      <w:r>
                        <w:rPr>
                          <w:rFonts w:ascii="Trebuchet MS" w:hAnsi="Trebuchet MS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Une participation financière de </w:t>
                      </w:r>
                      <w:r>
                        <w:rPr>
                          <w:rFonts w:ascii="Trebuchet MS" w:hAnsi="Trebuchet MS"/>
                          <w:b/>
                          <w:bCs/>
                          <w:i/>
                          <w:iCs/>
                          <w:color w:val="000000"/>
                          <w:sz w:val="21"/>
                          <w:szCs w:val="21"/>
                          <w:u w:val="single"/>
                        </w:rPr>
                        <w:t>1</w:t>
                      </w:r>
                      <w:r>
                        <w:rPr>
                          <w:rFonts w:ascii="Trebuchet MS" w:hAnsi="Trebuchet MS"/>
                          <w:b/>
                          <w:bCs/>
                          <w:i/>
                          <w:iCs/>
                          <w:color w:val="000000"/>
                          <w:sz w:val="21"/>
                          <w:szCs w:val="21"/>
                          <w:u w:val="single"/>
                        </w:rPr>
                        <w:t>5</w:t>
                      </w:r>
                      <w:r>
                        <w:rPr>
                          <w:rFonts w:ascii="Trebuchet MS" w:hAnsi="Trebuchet MS"/>
                          <w:b/>
                          <w:bCs/>
                          <w:i/>
                          <w:iCs/>
                          <w:color w:val="000000"/>
                          <w:sz w:val="21"/>
                          <w:szCs w:val="21"/>
                          <w:u w:val="single"/>
                        </w:rPr>
                        <w:t xml:space="preserve"> €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est demandée pour la fabrication de la médaille.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Calibri" w:hAnsi="Calibri"/>
          <w:b w:val="false"/>
          <w:bCs w:val="false"/>
          <w:sz w:val="24"/>
          <w:szCs w:val="24"/>
        </w:rPr>
        <w:t xml:space="preserve">………… 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/ ………… / ………………… </w:t>
        <w:tab/>
      </w:r>
    </w:p>
    <w:sectPr>
      <w:type w:val="nextPage"/>
      <w:pgSz w:w="11906" w:h="16838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rebuchet MS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Calibri">
    <w:charset w:val="00" w:characterSet="windows-125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kern w:val="2"/>
        <w:sz w:val="24"/>
        <w:szCs w:val="24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160"/>
      <w:jc w:val="start"/>
    </w:pPr>
    <w:rPr>
      <w:rFonts w:ascii="Calibri" w:hAnsi="Calibri" w:eastAsia="Calibri" w:cs="Tahoma"/>
      <w:color w:val="auto"/>
      <w:kern w:val="2"/>
      <w:sz w:val="24"/>
      <w:szCs w:val="24"/>
      <w:lang w:val="fr-FR" w:eastAsia="en-US" w:bidi="ar-SA"/>
    </w:rPr>
  </w:style>
  <w:style w:type="paragraph" w:styleId="Heading1">
    <w:name w:val="heading 1"/>
    <w:basedOn w:val="Normal"/>
    <w:next w:val="Normal"/>
    <w:link w:val="Titre1Car"/>
    <w:qFormat/>
    <w:pPr>
      <w:keepNext w:val="true"/>
      <w:keepLines/>
      <w:numPr>
        <w:ilvl w:val="0"/>
        <w:numId w:val="0"/>
      </w:numPr>
      <w:spacing w:before="360" w:after="80"/>
      <w:outlineLvl w:val="0"/>
    </w:pPr>
    <w:rPr>
      <w:rFonts w:ascii="Calibri Light" w:hAnsi="Calibri Light" w:eastAsia="Calibri" w:cs="Tahoma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Titre2Car"/>
    <w:qFormat/>
    <w:pPr>
      <w:keepNext w:val="true"/>
      <w:keepLines/>
      <w:numPr>
        <w:ilvl w:val="0"/>
        <w:numId w:val="0"/>
      </w:numPr>
      <w:spacing w:before="160" w:after="80"/>
      <w:outlineLvl w:val="1"/>
    </w:pPr>
    <w:rPr>
      <w:rFonts w:ascii="Calibri Light" w:hAnsi="Calibri Light" w:eastAsia="Calibri" w:cs="Tahoma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Titre3Car"/>
    <w:qFormat/>
    <w:pPr>
      <w:keepNext w:val="true"/>
      <w:keepLines/>
      <w:numPr>
        <w:ilvl w:val="0"/>
        <w:numId w:val="0"/>
      </w:numPr>
      <w:spacing w:before="160" w:after="80"/>
      <w:outlineLvl w:val="2"/>
    </w:pPr>
    <w:rPr>
      <w:rFonts w:eastAsia="Calibri" w:cs="Tahom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Titre4Car"/>
    <w:qFormat/>
    <w:pPr>
      <w:keepNext w:val="true"/>
      <w:keepLines/>
      <w:numPr>
        <w:ilvl w:val="0"/>
        <w:numId w:val="0"/>
      </w:numPr>
      <w:spacing w:before="80" w:after="40"/>
      <w:outlineLvl w:val="3"/>
    </w:pPr>
    <w:rPr>
      <w:rFonts w:eastAsia="Calibri" w:cs="Tahom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Titre5Car"/>
    <w:qFormat/>
    <w:pPr>
      <w:keepNext w:val="true"/>
      <w:keepLines/>
      <w:numPr>
        <w:ilvl w:val="0"/>
        <w:numId w:val="0"/>
      </w:numPr>
      <w:spacing w:before="80" w:after="40"/>
      <w:outlineLvl w:val="4"/>
    </w:pPr>
    <w:rPr>
      <w:rFonts w:eastAsia="Calibri" w:cs="Tahoma"/>
      <w:color w:themeColor="accent1" w:themeShade="bf" w:val="2F5496"/>
    </w:rPr>
  </w:style>
  <w:style w:type="paragraph" w:styleId="Heading6">
    <w:name w:val="heading 6"/>
    <w:basedOn w:val="Normal"/>
    <w:next w:val="Normal"/>
    <w:link w:val="Titre6Car"/>
    <w:qFormat/>
    <w:pPr>
      <w:keepNext w:val="true"/>
      <w:keepLines/>
      <w:numPr>
        <w:ilvl w:val="0"/>
        <w:numId w:val="0"/>
      </w:numPr>
      <w:spacing w:before="40" w:after="0"/>
      <w:outlineLvl w:val="5"/>
    </w:pPr>
    <w:rPr>
      <w:rFonts w:eastAsia="Calibri" w:cs="Tahoma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link w:val="Titre7Car"/>
    <w:qFormat/>
    <w:pPr>
      <w:keepNext w:val="true"/>
      <w:keepLines/>
      <w:numPr>
        <w:ilvl w:val="0"/>
        <w:numId w:val="0"/>
      </w:numPr>
      <w:spacing w:before="40" w:after="0"/>
      <w:outlineLvl w:val="6"/>
    </w:pPr>
    <w:rPr>
      <w:rFonts w:eastAsia="Calibri" w:cs="Tahoma"/>
      <w:color w:themeColor="dark1" w:themeTint="a6" w:val="595959"/>
    </w:rPr>
  </w:style>
  <w:style w:type="paragraph" w:styleId="Heading8">
    <w:name w:val="heading 8"/>
    <w:basedOn w:val="Normal"/>
    <w:next w:val="Normal"/>
    <w:link w:val="Titre8Car"/>
    <w:qFormat/>
    <w:pPr>
      <w:keepNext w:val="true"/>
      <w:keepLines/>
      <w:numPr>
        <w:ilvl w:val="0"/>
        <w:numId w:val="0"/>
      </w:numPr>
      <w:spacing w:before="0" w:after="0"/>
      <w:outlineLvl w:val="7"/>
    </w:pPr>
    <w:rPr>
      <w:rFonts w:eastAsia="Calibri" w:cs="Tahoma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link w:val="Titre9Car"/>
    <w:qFormat/>
    <w:pPr>
      <w:keepNext w:val="true"/>
      <w:keepLines/>
      <w:numPr>
        <w:ilvl w:val="0"/>
        <w:numId w:val="0"/>
      </w:numPr>
      <w:spacing w:before="0" w:after="0"/>
      <w:outlineLvl w:val="8"/>
    </w:pPr>
    <w:rPr>
      <w:rFonts w:eastAsia="Calibri" w:cs="Tahoma"/>
      <w:color w:themeColor="dark1" w:themeTint="d8" w:val="272727"/>
    </w:rPr>
  </w:style>
  <w:style w:type="character" w:styleId="DefaultParagraphFont">
    <w:name w:val="Default Paragraph Font"/>
    <w:qFormat/>
    <w:rPr/>
  </w:style>
  <w:style w:type="character" w:styleId="Titre1Car">
    <w:name w:val="Titre 1 Car"/>
    <w:basedOn w:val="DefaultParagraphFont"/>
    <w:qFormat/>
    <w:rPr>
      <w:rFonts w:ascii="Calibri Light" w:hAnsi="Calibri Light" w:eastAsia="Calibri" w:cs="Tahoma"/>
      <w:color w:themeColor="accent1" w:themeShade="bf" w:val="2F5496"/>
      <w:sz w:val="40"/>
      <w:szCs w:val="40"/>
    </w:rPr>
  </w:style>
  <w:style w:type="character" w:styleId="Titre2Car">
    <w:name w:val="Titre 2 Car"/>
    <w:basedOn w:val="DefaultParagraphFont"/>
    <w:qFormat/>
    <w:rPr>
      <w:rFonts w:ascii="Calibri Light" w:hAnsi="Calibri Light" w:eastAsia="Calibri" w:cs="Tahoma"/>
      <w:color w:themeColor="accent1" w:themeShade="bf" w:val="2F5496"/>
      <w:sz w:val="32"/>
      <w:szCs w:val="32"/>
    </w:rPr>
  </w:style>
  <w:style w:type="character" w:styleId="Titre3Car">
    <w:name w:val="Titre 3 Car"/>
    <w:basedOn w:val="DefaultParagraphFont"/>
    <w:qFormat/>
    <w:rPr>
      <w:rFonts w:eastAsia="Calibri" w:cs="Tahoma"/>
      <w:color w:themeColor="accent1" w:themeShade="bf" w:val="2F5496"/>
      <w:sz w:val="28"/>
      <w:szCs w:val="28"/>
    </w:rPr>
  </w:style>
  <w:style w:type="character" w:styleId="Titre4Car">
    <w:name w:val="Titre 4 Car"/>
    <w:basedOn w:val="DefaultParagraphFont"/>
    <w:qFormat/>
    <w:rPr>
      <w:rFonts w:eastAsia="Calibri" w:cs="Tahoma"/>
      <w:i/>
      <w:iCs/>
      <w:color w:themeColor="accent1" w:themeShade="bf" w:val="2F5496"/>
    </w:rPr>
  </w:style>
  <w:style w:type="character" w:styleId="Titre5Car">
    <w:name w:val="Titre 5 Car"/>
    <w:basedOn w:val="DefaultParagraphFont"/>
    <w:qFormat/>
    <w:rPr>
      <w:rFonts w:eastAsia="Calibri" w:cs="Tahoma"/>
      <w:color w:themeColor="accent1" w:themeShade="bf" w:val="2F5496"/>
    </w:rPr>
  </w:style>
  <w:style w:type="character" w:styleId="Titre6Car">
    <w:name w:val="Titre 6 Car"/>
    <w:basedOn w:val="DefaultParagraphFont"/>
    <w:qFormat/>
    <w:rPr>
      <w:rFonts w:eastAsia="Calibri" w:cs="Tahoma"/>
      <w:i/>
      <w:iCs/>
      <w:color w:themeColor="dark1" w:themeTint="a6" w:val="595959"/>
    </w:rPr>
  </w:style>
  <w:style w:type="character" w:styleId="Titre7Car">
    <w:name w:val="Titre 7 Car"/>
    <w:basedOn w:val="DefaultParagraphFont"/>
    <w:qFormat/>
    <w:rPr>
      <w:rFonts w:eastAsia="Calibri" w:cs="Tahoma"/>
      <w:color w:themeColor="dark1" w:themeTint="a6" w:val="595959"/>
    </w:rPr>
  </w:style>
  <w:style w:type="character" w:styleId="Titre8Car">
    <w:name w:val="Titre 8 Car"/>
    <w:basedOn w:val="DefaultParagraphFont"/>
    <w:qFormat/>
    <w:rPr>
      <w:rFonts w:eastAsia="Calibri" w:cs="Tahoma"/>
      <w:i/>
      <w:iCs/>
      <w:color w:themeColor="dark1" w:themeTint="d8" w:val="272727"/>
    </w:rPr>
  </w:style>
  <w:style w:type="character" w:styleId="Titre9Car">
    <w:name w:val="Titre 9 Car"/>
    <w:basedOn w:val="DefaultParagraphFont"/>
    <w:qFormat/>
    <w:rPr>
      <w:rFonts w:eastAsia="Calibri" w:cs="Tahoma"/>
      <w:color w:themeColor="dark1" w:themeTint="d8" w:val="272727"/>
    </w:rPr>
  </w:style>
  <w:style w:type="character" w:styleId="TitreCar">
    <w:name w:val="Titre Car"/>
    <w:basedOn w:val="DefaultParagraphFont"/>
    <w:qFormat/>
    <w:rPr>
      <w:rFonts w:ascii="Calibri Light" w:hAnsi="Calibri Light" w:eastAsia="Calibri" w:cs="Tahoma"/>
      <w:spacing w:val="-10"/>
      <w:kern w:val="2"/>
      <w:sz w:val="56"/>
      <w:szCs w:val="56"/>
    </w:rPr>
  </w:style>
  <w:style w:type="character" w:styleId="Sous-titreCar">
    <w:name w:val="Sous-titre Car"/>
    <w:basedOn w:val="DefaultParagraphFont"/>
    <w:qFormat/>
    <w:rPr>
      <w:rFonts w:eastAsia="Calibri" w:cs="Tahoma"/>
      <w:color w:themeColor="dark1" w:themeTint="a6" w:val="595959"/>
      <w:spacing w:val="15"/>
      <w:sz w:val="28"/>
      <w:szCs w:val="28"/>
    </w:rPr>
  </w:style>
  <w:style w:type="character" w:styleId="CitationCar">
    <w:name w:val="Citation Car"/>
    <w:basedOn w:val="DefaultParagraphFont"/>
    <w:link w:val="Quote"/>
    <w:qFormat/>
    <w:rPr>
      <w:i/>
      <w:iCs/>
      <w:color w:themeColor="dark1" w:themeTint="bf" w:val="404040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2F5496"/>
    </w:rPr>
  </w:style>
  <w:style w:type="character" w:styleId="CitationintenseCar">
    <w:name w:val="Citation intense Car"/>
    <w:basedOn w:val="DefaultParagraphFont"/>
    <w:link w:val="IntenseQuote"/>
    <w:qFormat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2F5496"/>
      <w:spacing w:val="5"/>
    </w:rPr>
  </w:style>
  <w:style w:type="character" w:styleId="En-tteCar">
    <w:name w:val="En-tête Car"/>
    <w:basedOn w:val="DefaultParagraphFont"/>
    <w:qFormat/>
    <w:rPr/>
  </w:style>
  <w:style w:type="character" w:styleId="PieddepageCar">
    <w:name w:val="Pied de page Car"/>
    <w:basedOn w:val="DefaultParagraphFont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TitreCar"/>
    <w:qFormat/>
    <w:pPr>
      <w:spacing w:lineRule="auto" w:line="240" w:before="0" w:after="80"/>
      <w:contextualSpacing/>
    </w:pPr>
    <w:rPr>
      <w:rFonts w:ascii="Calibri Light" w:hAnsi="Calibri Light" w:eastAsia="Calibri" w:cs="Tahoma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qFormat/>
    <w:pPr/>
    <w:rPr>
      <w:rFonts w:eastAsia="Calibri" w:cs="Tahoma"/>
      <w:color w:themeColor="dark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qFormat/>
    <w:pPr>
      <w:spacing w:before="160" w:after="160"/>
      <w:jc w:val="center"/>
    </w:pPr>
    <w:rPr>
      <w:i/>
      <w:iCs/>
      <w:color w:themeColor="dark1" w:themeTint="bf" w:val="404040"/>
    </w:rPr>
  </w:style>
  <w:style w:type="paragraph" w:styleId="ListParagraph">
    <w:name w:val="List Paragraph"/>
    <w:basedOn w:val="Normal"/>
    <w:qFormat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tionintenseCar"/>
    <w:qFormat/>
    <w:pPr>
      <w:pBdr>
        <w:top w:val="single" w:sz="4" w:space="10" w:color="2F5496"/>
        <w:bottom w:val="single" w:sz="4" w:space="10" w:color="2F5496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ntenudecadre">
    <w:name w:val="Contenu de cadre"/>
    <w:basedOn w:val="Normal"/>
    <w:qFormat/>
    <w:pPr/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numbering" w:styleId="Pasdeliste">
    <w:name w:val="Pas de liste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Application>LibreOffice/25.2.7.2$Windows_X86_64 LibreOffice_project/5cbfd1ab6520636bb5f7b99185aa69bd7456825d</Application>
  <AppVersion>15.0000</AppVersion>
  <Pages>2</Pages>
  <Words>203</Words>
  <Characters>1232</Characters>
  <CharactersWithSpaces>1425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2025-02-14T11:51:00Z</dcterms:created>
  <dc:creator>G BTN</dc:creator>
  <dc:description/>
  <dc:language>fr-FR</dc:language>
  <cp:lastModifiedBy/>
  <cp:lastPrinted>2025-11-27T09:42:48Z</cp:lastPrinted>
  <dcterms:modified xsi:type="dcterms:W3CDTF">2025-11-27T09:41:40Z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